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outline w:val="0"/>
          <w:color w:val="000000"/>
          <w:sz w:val="32"/>
          <w:szCs w:val="32"/>
          <w:u w:val="single" w:color="000000"/>
          <w14:textFill>
            <w14:solidFill>
              <w14:srgbClr w14:val="000000"/>
            </w14:solidFill>
          </w14:textFill>
        </w:rPr>
      </w:pPr>
      <w:r>
        <w:rPr>
          <w:outline w:val="0"/>
          <w:color w:val="000000"/>
          <w:sz w:val="32"/>
          <w:szCs w:val="32"/>
          <w:u w:val="single" w:color="000000"/>
          <w:rtl w:val="0"/>
          <w:lang w:val="en-US"/>
          <w14:textFill>
            <w14:solidFill>
              <w14:srgbClr w14:val="000000"/>
            </w14:solidFill>
          </w14:textFill>
        </w:rPr>
        <w:t>2020 HOW Project Application Form</w:t>
      </w:r>
    </w:p>
    <w:p>
      <w:pPr>
        <w:pStyle w:val="Body"/>
        <w:spacing w:after="0"/>
        <w:rPr>
          <w:sz w:val="20"/>
          <w:szCs w:val="20"/>
        </w:rPr>
      </w:pP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Our church</w:t>
      </w:r>
      <w:r>
        <w:rPr>
          <w:outline w:val="0"/>
          <w:color w:val="000000"/>
          <w:sz w:val="21"/>
          <w:szCs w:val="21"/>
          <w:u w:color="000000"/>
          <w:rtl w:val="0"/>
          <w:lang w:val="en-US"/>
          <w14:textFill>
            <w14:solidFill>
              <w14:srgbClr w14:val="000000"/>
            </w14:solidFill>
          </w14:textFill>
        </w:rPr>
        <w:t>’</w:t>
      </w:r>
      <w:r>
        <w:rPr>
          <w:outline w:val="0"/>
          <w:color w:val="000000"/>
          <w:sz w:val="21"/>
          <w:szCs w:val="21"/>
          <w:u w:color="000000"/>
          <w:rtl w:val="0"/>
          <w:lang w:val="en-US"/>
          <w14:textFill>
            <w14:solidFill>
              <w14:srgbClr w14:val="000000"/>
            </w14:solidFill>
          </w14:textFill>
        </w:rPr>
        <w:t>s Healing Our World projects have built an impressive record over the past 14 years. Since 2006, this congregation has supported 31</w:t>
      </w:r>
      <w:r>
        <w:rPr>
          <w:outline w:val="0"/>
          <w:color w:val="000000"/>
          <w:sz w:val="21"/>
          <w:szCs w:val="21"/>
          <w:u w:color="000000"/>
          <w:rtl w:val="0"/>
          <w:lang w:val="en-US"/>
          <w14:textFill>
            <w14:solidFill>
              <w14:srgbClr w14:val="000000"/>
            </w14:solidFill>
          </w14:textFill>
        </w:rPr>
        <w:t xml:space="preserve">  </w:t>
      </w:r>
      <w:r>
        <w:rPr>
          <w:outline w:val="0"/>
          <w:color w:val="000000"/>
          <w:sz w:val="21"/>
          <w:szCs w:val="21"/>
          <w:u w:color="000000"/>
          <w:rtl w:val="0"/>
          <w:lang w:val="en-US"/>
          <w14:textFill>
            <w14:solidFill>
              <w14:srgbClr w14:val="000000"/>
            </w14:solidFill>
          </w14:textFill>
        </w:rPr>
        <w:t>projects</w:t>
      </w:r>
      <w:r>
        <w:rPr>
          <w:outline w:val="0"/>
          <w:color w:val="000000"/>
          <w:sz w:val="21"/>
          <w:szCs w:val="21"/>
          <w:u w:color="000000"/>
          <w:rtl w:val="0"/>
          <w:lang w:val="en-US"/>
          <w14:textFill>
            <w14:solidFill>
              <w14:srgbClr w14:val="000000"/>
            </w14:solidFill>
          </w14:textFill>
        </w:rPr>
        <w:t xml:space="preserve"> – </w:t>
      </w:r>
      <w:r>
        <w:rPr>
          <w:outline w:val="0"/>
          <w:color w:val="000000"/>
          <w:sz w:val="21"/>
          <w:szCs w:val="21"/>
          <w:u w:color="000000"/>
          <w:rtl w:val="0"/>
          <w:lang w:val="en-US"/>
          <w14:textFill>
            <w14:solidFill>
              <w14:srgbClr w14:val="000000"/>
            </w14:solidFill>
          </w14:textFill>
        </w:rPr>
        <w:t>projects that have educated, protected, fed, employed and nurtured needy children and adults, close by and around the world.</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 xml:space="preserve">A HOW project always begins the same way - with an idea from you. Please think of a way we can join together to make a difference in some corner of the world </w:t>
      </w:r>
      <w:r>
        <w:rPr>
          <w:outline w:val="0"/>
          <w:color w:val="000000"/>
          <w:sz w:val="21"/>
          <w:szCs w:val="21"/>
          <w:u w:color="000000"/>
          <w:rtl w:val="0"/>
          <w:lang w:val="en-US"/>
          <w14:textFill>
            <w14:solidFill>
              <w14:srgbClr w14:val="000000"/>
            </w14:solidFill>
          </w14:textFill>
        </w:rPr>
        <w:t>–  </w:t>
      </w:r>
      <w:r>
        <w:rPr>
          <w:outline w:val="0"/>
          <w:color w:val="000000"/>
          <w:sz w:val="21"/>
          <w:szCs w:val="21"/>
          <w:u w:color="000000"/>
          <w:rtl w:val="0"/>
          <w:lang w:val="en-US"/>
          <w14:textFill>
            <w14:solidFill>
              <w14:srgbClr w14:val="000000"/>
            </w14:solidFill>
          </w14:textFill>
        </w:rPr>
        <w:t xml:space="preserve">then fill out this form and email it to </w:t>
      </w:r>
      <w:r>
        <w:rPr>
          <w:sz w:val="20"/>
          <w:szCs w:val="20"/>
          <w:rtl w:val="0"/>
          <w:lang w:val="en-US"/>
        </w:rPr>
        <w:t xml:space="preserve">Elaine Klimke at </w:t>
      </w:r>
      <w:r>
        <w:rPr>
          <w:rStyle w:val="Hyperlink.0"/>
        </w:rPr>
        <w:fldChar w:fldCharType="begin" w:fldLock="0"/>
      </w:r>
      <w:r>
        <w:rPr>
          <w:rStyle w:val="Hyperlink.0"/>
        </w:rPr>
        <w:instrText xml:space="preserve"> HYPERLINK "mailto:no_reply@apple.com"</w:instrText>
      </w:r>
      <w:r>
        <w:rPr>
          <w:rStyle w:val="Hyperlink.0"/>
        </w:rPr>
        <w:fldChar w:fldCharType="separate" w:fldLock="0"/>
      </w:r>
      <w:r>
        <w:rPr>
          <w:rStyle w:val="Hyperlink.0"/>
          <w:rtl w:val="0"/>
        </w:rPr>
        <w:t>esklimke@gmail.com</w:t>
      </w:r>
      <w:r>
        <w:rPr/>
        <w:fldChar w:fldCharType="end" w:fldLock="0"/>
      </w:r>
      <w:r>
        <w:rPr>
          <w:sz w:val="20"/>
          <w:szCs w:val="20"/>
          <w:rtl w:val="0"/>
          <w:lang w:val="en-US"/>
        </w:rPr>
        <w:t xml:space="preserve"> and Martha McDougall at </w:t>
      </w:r>
      <w:r>
        <w:rPr>
          <w:rStyle w:val="Hyperlink.1"/>
        </w:rPr>
        <w:fldChar w:fldCharType="begin" w:fldLock="0"/>
      </w:r>
      <w:r>
        <w:rPr>
          <w:rStyle w:val="Hyperlink.1"/>
        </w:rPr>
        <w:instrText xml:space="preserve"> HYPERLINK "mailto:marthaj.mcdougall@gmail.com"</w:instrText>
      </w:r>
      <w:r>
        <w:rPr>
          <w:rStyle w:val="Hyperlink.1"/>
        </w:rPr>
        <w:fldChar w:fldCharType="separate" w:fldLock="0"/>
      </w:r>
      <w:r>
        <w:rPr>
          <w:rStyle w:val="Hyperlink.1"/>
          <w:rtl w:val="0"/>
          <w:lang w:val="en-US"/>
        </w:rPr>
        <w:t>marthaj.mcdougall@gmail.com</w:t>
      </w:r>
      <w:r>
        <w:rPr/>
        <w:fldChar w:fldCharType="end" w:fldLock="0"/>
      </w:r>
      <w:r>
        <w:rPr>
          <w:sz w:val="20"/>
          <w:szCs w:val="20"/>
          <w:rtl w:val="0"/>
        </w:rPr>
        <w:t xml:space="preserve"> </w:t>
      </w:r>
      <w:r>
        <w:rPr>
          <w:outline w:val="0"/>
          <w:color w:val="000000"/>
          <w:sz w:val="21"/>
          <w:szCs w:val="21"/>
          <w:u w:color="000000"/>
          <w:rtl w:val="0"/>
          <w:lang w:val="en-US"/>
          <w14:textFill>
            <w14:solidFill>
              <w14:srgbClr w14:val="000000"/>
            </w14:solidFill>
          </w14:textFill>
        </w:rPr>
        <w:t xml:space="preserve">by Feb. 15, 2020. </w:t>
      </w:r>
    </w:p>
    <w:p>
      <w:pPr>
        <w:pStyle w:val="Body"/>
        <w:spacing w:after="0"/>
        <w:rPr>
          <w:outline w:val="0"/>
          <w:color w:val="000000"/>
          <w:sz w:val="21"/>
          <w:szCs w:val="21"/>
          <w:u w:color="000000"/>
          <w14:textFill>
            <w14:solidFill>
              <w14:srgbClr w14:val="000000"/>
            </w14:solidFill>
          </w14:textFill>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 xml:space="preserve">Our thanks for keeping HOW healing. </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Here are the HOW Committee</w:t>
      </w:r>
      <w:r>
        <w:rPr>
          <w:outline w:val="0"/>
          <w:color w:val="000000"/>
          <w:sz w:val="21"/>
          <w:szCs w:val="21"/>
          <w:u w:color="000000"/>
          <w:rtl w:val="0"/>
          <w:lang w:val="en-US"/>
          <w14:textFill>
            <w14:solidFill>
              <w14:srgbClr w14:val="000000"/>
            </w14:solidFill>
          </w14:textFill>
        </w:rPr>
        <w:t>’</w:t>
      </w:r>
      <w:r>
        <w:rPr>
          <w:outline w:val="0"/>
          <w:color w:val="000000"/>
          <w:sz w:val="21"/>
          <w:szCs w:val="21"/>
          <w:u w:color="000000"/>
          <w:rtl w:val="0"/>
          <w:lang w:val="en-US"/>
          <w14:textFill>
            <w14:solidFill>
              <w14:srgbClr w14:val="000000"/>
            </w14:solidFill>
          </w14:textFill>
        </w:rPr>
        <w:t>s criteria when it assesses proposed projects:</w:t>
      </w:r>
    </w:p>
    <w:p>
      <w:pPr>
        <w:pStyle w:val="Body"/>
        <w:spacing w:after="0"/>
        <w:rPr>
          <w:sz w:val="20"/>
          <w:szCs w:val="20"/>
        </w:rPr>
      </w:pPr>
    </w:p>
    <w:p>
      <w:pPr>
        <w:pStyle w:val="Body"/>
        <w:numPr>
          <w:ilvl w:val="0"/>
          <w:numId w:val="2"/>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The project will apply U-U principles to solve local, national or international problems.</w:t>
      </w:r>
    </w:p>
    <w:p>
      <w:pPr>
        <w:pStyle w:val="Body"/>
        <w:numPr>
          <w:ilvl w:val="0"/>
          <w:numId w:val="4"/>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The project will involve an initiative that is new, has not before been considered by the congregation and will have one clearly defined goal.</w:t>
      </w:r>
    </w:p>
    <w:p>
      <w:pPr>
        <w:pStyle w:val="Body"/>
        <w:numPr>
          <w:ilvl w:val="0"/>
          <w:numId w:val="6"/>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The proposal must be for a registered Canadian charity or affiliated with an organization which has Canadian registered charitable status.</w:t>
      </w:r>
    </w:p>
    <w:p>
      <w:pPr>
        <w:pStyle w:val="Body"/>
        <w:numPr>
          <w:ilvl w:val="0"/>
          <w:numId w:val="8"/>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The application form must be complete and submitted by the date noted above.</w:t>
      </w:r>
    </w:p>
    <w:p>
      <w:pPr>
        <w:pStyle w:val="Body"/>
        <w:numPr>
          <w:ilvl w:val="0"/>
          <w:numId w:val="10"/>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The proposal must be put forward by a member or friend of our congregation. To encourage wide participation, three years must elapse between proposals from an applicant/household.</w:t>
      </w:r>
    </w:p>
    <w:p>
      <w:pPr>
        <w:pStyle w:val="Body"/>
        <w:numPr>
          <w:ilvl w:val="0"/>
          <w:numId w:val="10"/>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A report on the project must be submitted within a year of being funded.</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Date: 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 xml:space="preserve">Your name </w:t>
      </w:r>
      <w:r>
        <w:rPr>
          <w:outline w:val="0"/>
          <w:color w:val="000000"/>
          <w:sz w:val="21"/>
          <w:szCs w:val="21"/>
          <w:u w:color="000000"/>
          <w:rtl w:val="0"/>
          <w:lang w:val="en-US"/>
          <w14:textFill>
            <w14:solidFill>
              <w14:srgbClr w14:val="000000"/>
            </w14:solidFill>
          </w14:textFill>
        </w:rPr>
        <w:t xml:space="preserve">– </w:t>
      </w:r>
      <w:r>
        <w:rPr>
          <w:outline w:val="0"/>
          <w:color w:val="000000"/>
          <w:sz w:val="21"/>
          <w:szCs w:val="21"/>
          <w:u w:color="000000"/>
          <w:rtl w:val="0"/>
          <w:lang w:val="en-US"/>
          <w14:textFill>
            <w14:solidFill>
              <w14:srgbClr w14:val="000000"/>
            </w14:solidFill>
          </w14:textFill>
        </w:rPr>
        <w:t>(feel free to form partnerships): ____________________________</w:t>
      </w:r>
    </w:p>
    <w:p>
      <w:pPr>
        <w:pStyle w:val="Body"/>
        <w:spacing w:after="0"/>
        <w:rPr>
          <w:sz w:val="20"/>
          <w:szCs w:val="20"/>
        </w:rPr>
      </w:pPr>
      <w:r>
        <w:rPr>
          <w:outline w:val="0"/>
          <w:color w:val="000000"/>
          <w:sz w:val="21"/>
          <w:szCs w:val="21"/>
          <w:u w:color="000000"/>
          <w:rtl w:val="0"/>
          <w:lang w:val="en-US"/>
          <w14:textFill>
            <w14:solidFill>
              <w14:srgbClr w14:val="000000"/>
            </w14:solidFill>
          </w14:textFill>
        </w:rPr>
        <w:t xml:space="preserve">            </w:t>
      </w:r>
    </w:p>
    <w:p>
      <w:pPr>
        <w:pStyle w:val="Body"/>
        <w:spacing w:after="0"/>
        <w:rPr>
          <w:sz w:val="20"/>
          <w:szCs w:val="20"/>
        </w:rPr>
      </w:pPr>
      <w:r>
        <w:rPr>
          <w:outline w:val="0"/>
          <w:color w:val="000000"/>
          <w:sz w:val="21"/>
          <w:szCs w:val="21"/>
          <w:u w:color="000000"/>
          <w:rtl w:val="0"/>
          <w:lang w:val="en-US"/>
          <w14:textFill>
            <w14:solidFill>
              <w14:srgbClr w14:val="000000"/>
            </w14:solidFill>
          </w14:textFill>
        </w:rPr>
        <w:t xml:space="preserve">            </w:t>
      </w:r>
      <w:r>
        <w:rPr>
          <w:outline w:val="0"/>
          <w:color w:val="000000"/>
          <w:sz w:val="21"/>
          <w:szCs w:val="21"/>
          <w:u w:color="000000"/>
          <w:rtl w:val="0"/>
          <w:lang w:val="en-US"/>
          <w14:textFill>
            <w14:solidFill>
              <w14:srgbClr w14:val="000000"/>
            </w14:solidFill>
          </w14:textFill>
        </w:rPr>
        <w:t>_________________________________________________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Name of charity: ________________________________________________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Charitable number: 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Website address of the organization: ___________________________________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Your relationship to this organization: 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Project location: ___________________________________________________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How much money is needed: 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1. What is the cost of the entire project: ________________________</w:t>
      </w:r>
    </w:p>
    <w:p>
      <w:pPr>
        <w:pStyle w:val="Body"/>
        <w:spacing w:after="240"/>
        <w:rPr>
          <w:sz w:val="20"/>
          <w:szCs w:val="20"/>
        </w:rPr>
      </w:pPr>
      <w:r>
        <w:rPr>
          <w:sz w:val="20"/>
          <w:szCs w:val="20"/>
        </w:rPr>
        <w:br w:type="textWrapping"/>
        <w:br w:type="textWrapping"/>
      </w:r>
      <w:r>
        <w:rPr>
          <w:outline w:val="0"/>
          <w:color w:val="000000"/>
          <w:sz w:val="21"/>
          <w:szCs w:val="21"/>
          <w:u w:color="000000"/>
          <w:rtl w:val="0"/>
          <w:lang w:val="en-US"/>
          <w14:textFill>
            <w14:solidFill>
              <w14:srgbClr w14:val="000000"/>
            </w14:solidFill>
          </w14:textFill>
        </w:rPr>
        <w:t>2. Please include a brief budget to show how the money will be spent: 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_______________________________________________________________________________</w:t>
      </w:r>
    </w:p>
    <w:p>
      <w:pPr>
        <w:pStyle w:val="Body"/>
        <w:spacing w:after="0"/>
        <w:rPr>
          <w:sz w:val="20"/>
          <w:szCs w:val="20"/>
        </w:rPr>
      </w:pPr>
      <w:r>
        <w:rPr>
          <w:outline w:val="0"/>
          <w:color w:val="000000"/>
          <w:sz w:val="21"/>
          <w:szCs w:val="21"/>
          <w:u w:color="000000"/>
          <w:rtl w:val="0"/>
          <w:lang w:val="en-US"/>
          <w14:textFill>
            <w14:solidFill>
              <w14:srgbClr w14:val="000000"/>
            </w14:solidFill>
          </w14:textFill>
        </w:rPr>
        <w:t xml:space="preserve">                                            </w:t>
      </w:r>
    </w:p>
    <w:p>
      <w:pPr>
        <w:pStyle w:val="Body"/>
        <w:spacing w:after="0"/>
        <w:rPr>
          <w:sz w:val="20"/>
          <w:szCs w:val="20"/>
        </w:rPr>
      </w:pPr>
      <w:r>
        <w:rPr>
          <w:outline w:val="0"/>
          <w:color w:val="000000"/>
          <w:sz w:val="21"/>
          <w:szCs w:val="21"/>
          <w:u w:color="000000"/>
          <w:rtl w:val="0"/>
          <w:lang w:val="en-US"/>
          <w14:textFill>
            <w14:solidFill>
              <w14:srgbClr w14:val="000000"/>
            </w14:solidFill>
          </w14:textFill>
        </w:rPr>
        <w:t>3. To whom will the cheque be made payable? If it is an individual, what is their relationship to the organization? _____________________________________________________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4. Timeline for your project, including termination date: 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Even if your project is selected by the congregation, the HOW Project cannot guarantee the funds will be contributed or the timeline in which any funds are raised. Fundraising for the HOW Project runs from March-August. If there has been a vote to established priorities, the projects selected are paid in the order of voting as the funds become available. Donors can specify which project they want to support.</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Description One: In two sentences describe what this project will accomplish.</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_____________________________________________________________________________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_____________________________________________________________________________</w:t>
      </w:r>
    </w:p>
    <w:p>
      <w:pPr>
        <w:pStyle w:val="Body"/>
        <w:spacing w:after="24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Description Two: Expand your project information, including background or other information.</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_____________________________________________________________________________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_____________________________________________________________________________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Your role: _________________________________________________________________</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If your project is put before the congregation, we will need your help to make it happen. You will need to:</w:t>
      </w:r>
    </w:p>
    <w:p>
      <w:pPr>
        <w:pStyle w:val="Body"/>
        <w:spacing w:after="0"/>
        <w:rPr>
          <w:sz w:val="20"/>
          <w:szCs w:val="20"/>
        </w:rPr>
      </w:pPr>
    </w:p>
    <w:p>
      <w:pPr>
        <w:pStyle w:val="Body"/>
        <w:numPr>
          <w:ilvl w:val="0"/>
          <w:numId w:val="12"/>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Produce a poster on poster board (30 inches by 20 inches) which we will provide, outlining your proposal. This poster will be displayed on voting Sundays and other times during the year. If there is a need for a vote, it normally takes place in March. You will need to be in attendance on the two voting Sundays to answer questions about your project.</w:t>
      </w:r>
    </w:p>
    <w:p>
      <w:pPr>
        <w:pStyle w:val="Body"/>
        <w:numPr>
          <w:ilvl w:val="0"/>
          <w:numId w:val="12"/>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Provide an information sheet (slightly less than one standard page in size 12 font and with a photograph) about your project. This information will be used to produce an information sheet or booklet for the congregation.</w:t>
      </w:r>
    </w:p>
    <w:p>
      <w:pPr>
        <w:pStyle w:val="Body"/>
        <w:numPr>
          <w:ilvl w:val="0"/>
          <w:numId w:val="12"/>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Participate in the planning and implementation of HOW fundraising and awareness events.</w:t>
      </w:r>
    </w:p>
    <w:p>
      <w:pPr>
        <w:pStyle w:val="Body"/>
        <w:numPr>
          <w:ilvl w:val="0"/>
          <w:numId w:val="12"/>
        </w:numPr>
        <w:bidi w:val="0"/>
        <w:spacing w:after="0"/>
        <w:ind w:right="0"/>
        <w:jc w:val="left"/>
        <w:rPr>
          <w:sz w:val="21"/>
          <w:szCs w:val="21"/>
          <w:rtl w:val="0"/>
          <w:lang w:val="en-US"/>
        </w:rPr>
      </w:pPr>
      <w:r>
        <w:rPr>
          <w:outline w:val="0"/>
          <w:color w:val="000000"/>
          <w:sz w:val="21"/>
          <w:szCs w:val="21"/>
          <w:u w:color="000000"/>
          <w:rtl w:val="0"/>
          <w:lang w:val="en-US"/>
          <w14:textFill>
            <w14:solidFill>
              <w14:srgbClr w14:val="000000"/>
            </w14:solidFill>
          </w14:textFill>
        </w:rPr>
        <w:t>Provide information as requested, about your project to assist in promoting the fundraising.</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Other information:</w:t>
      </w:r>
    </w:p>
    <w:p>
      <w:pPr>
        <w:pStyle w:val="Body"/>
        <w:spacing w:after="0"/>
        <w:rPr>
          <w:sz w:val="20"/>
          <w:szCs w:val="20"/>
        </w:rPr>
      </w:pPr>
    </w:p>
    <w:p>
      <w:pPr>
        <w:pStyle w:val="Body"/>
        <w:spacing w:after="0"/>
        <w:rPr>
          <w:sz w:val="20"/>
          <w:szCs w:val="20"/>
        </w:rPr>
      </w:pPr>
      <w:r>
        <w:rPr>
          <w:outline w:val="0"/>
          <w:color w:val="000000"/>
          <w:sz w:val="21"/>
          <w:szCs w:val="21"/>
          <w:u w:color="000000"/>
          <w:rtl w:val="0"/>
          <w:lang w:val="en-US"/>
          <w14:textFill>
            <w14:solidFill>
              <w14:srgbClr w14:val="000000"/>
            </w14:solidFill>
          </w14:textFill>
        </w:rPr>
        <w:t xml:space="preserve">Our aim is to fund 1 or 2 </w:t>
      </w:r>
      <w:r>
        <w:rPr>
          <w:outline w:val="0"/>
          <w:color w:val="000000"/>
          <w:sz w:val="21"/>
          <w:szCs w:val="21"/>
          <w:u w:color="000000"/>
          <w:rtl w:val="0"/>
          <w:lang w:val="en-US"/>
          <w14:textFill>
            <w14:solidFill>
              <w14:srgbClr w14:val="000000"/>
            </w14:solidFill>
          </w14:textFill>
        </w:rPr>
        <w:t> </w:t>
      </w:r>
      <w:r>
        <w:rPr>
          <w:outline w:val="0"/>
          <w:color w:val="000000"/>
          <w:sz w:val="21"/>
          <w:szCs w:val="21"/>
          <w:u w:color="000000"/>
          <w:rtl w:val="0"/>
          <w:lang w:val="en-US"/>
          <w14:textFill>
            <w14:solidFill>
              <w14:srgbClr w14:val="000000"/>
            </w14:solidFill>
          </w14:textFill>
        </w:rPr>
        <w:t>projects, preferably with a target of no more than $5,000. With one only project, the target might be higher.</w:t>
      </w:r>
    </w:p>
    <w:p>
      <w:pPr>
        <w:pStyle w:val="Body"/>
        <w:spacing w:after="0"/>
        <w:rPr>
          <w:sz w:val="20"/>
          <w:szCs w:val="20"/>
        </w:rPr>
      </w:pPr>
      <w:r>
        <w:rPr>
          <w:sz w:val="20"/>
          <w:szCs w:val="20"/>
          <w:rtl w:val="0"/>
        </w:rPr>
        <w:t xml:space="preserve"> </w:t>
      </w:r>
    </w:p>
    <w:p>
      <w:pPr>
        <w:pStyle w:val="Body"/>
        <w:spacing w:after="0"/>
        <w:rPr>
          <w:sz w:val="20"/>
          <w:szCs w:val="20"/>
        </w:rPr>
      </w:pPr>
      <w:r>
        <w:rPr>
          <w:sz w:val="20"/>
          <w:szCs w:val="20"/>
          <w:rtl w:val="0"/>
          <w:lang w:val="en-US"/>
        </w:rPr>
        <w:t>The HOW committee may have questions of an applicant. The committee will advise each applicant as soon as it has considered their application. We are delighted to receive your application.  Please submit your application to</w:t>
      </w:r>
    </w:p>
    <w:p>
      <w:pPr>
        <w:pStyle w:val="Body"/>
        <w:spacing w:after="0"/>
        <w:rPr>
          <w:sz w:val="20"/>
          <w:szCs w:val="20"/>
        </w:rPr>
      </w:pPr>
    </w:p>
    <w:p>
      <w:pPr>
        <w:pStyle w:val="Body"/>
        <w:spacing w:after="0"/>
        <w:rPr>
          <w:sz w:val="20"/>
          <w:szCs w:val="20"/>
        </w:rPr>
      </w:pPr>
      <w:r>
        <w:rPr>
          <w:sz w:val="20"/>
          <w:szCs w:val="20"/>
          <w:rtl w:val="0"/>
          <w:lang w:val="en-US"/>
        </w:rPr>
        <w:t xml:space="preserve">Elaine Klimke at </w:t>
      </w:r>
      <w:r>
        <w:rPr>
          <w:rStyle w:val="Hyperlink.0"/>
        </w:rPr>
        <w:fldChar w:fldCharType="begin" w:fldLock="0"/>
      </w:r>
      <w:r>
        <w:rPr>
          <w:rStyle w:val="Hyperlink.0"/>
        </w:rPr>
        <w:instrText xml:space="preserve"> HYPERLINK "mailto:no_reply@apple.com"</w:instrText>
      </w:r>
      <w:r>
        <w:rPr>
          <w:rStyle w:val="Hyperlink.0"/>
        </w:rPr>
        <w:fldChar w:fldCharType="separate" w:fldLock="0"/>
      </w:r>
      <w:r>
        <w:rPr>
          <w:rStyle w:val="Hyperlink.0"/>
          <w:rtl w:val="0"/>
        </w:rPr>
        <w:t>esklimke@gmail</w:t>
      </w:r>
      <w:r>
        <w:rPr>
          <w:rStyle w:val="Hyperlink.0"/>
          <w:rtl w:val="0"/>
          <w:lang w:val="en-US"/>
        </w:rPr>
        <w:t>.</w:t>
      </w:r>
      <w:r>
        <w:rPr>
          <w:rStyle w:val="Hyperlink.0"/>
          <w:rtl w:val="0"/>
          <w:lang w:val="it-IT"/>
        </w:rPr>
        <w:t>com</w:t>
      </w:r>
      <w:r>
        <w:rPr/>
        <w:fldChar w:fldCharType="end" w:fldLock="0"/>
      </w:r>
      <w:r>
        <w:rPr>
          <w:sz w:val="20"/>
          <w:szCs w:val="20"/>
          <w:rtl w:val="0"/>
          <w:lang w:val="en-US"/>
        </w:rPr>
        <w:t xml:space="preserve"> and Martha McDougall at </w:t>
      </w:r>
      <w:r>
        <w:rPr>
          <w:rStyle w:val="Hyperlink.0"/>
        </w:rPr>
        <w:fldChar w:fldCharType="begin" w:fldLock="0"/>
      </w:r>
      <w:r>
        <w:rPr>
          <w:rStyle w:val="Hyperlink.0"/>
        </w:rPr>
        <w:instrText xml:space="preserve"> HYPERLINK "mailto:no_reply@apple.com"</w:instrText>
      </w:r>
      <w:r>
        <w:rPr>
          <w:rStyle w:val="Hyperlink.0"/>
        </w:rPr>
        <w:fldChar w:fldCharType="separate" w:fldLock="0"/>
      </w:r>
      <w:r>
        <w:rPr>
          <w:rStyle w:val="Hyperlink.0"/>
          <w:rtl w:val="0"/>
          <w:lang w:val="en-US"/>
        </w:rPr>
        <w:t>marthaj.mcdougall@gmail.com</w:t>
      </w:r>
      <w:r>
        <w:rPr/>
        <w:fldChar w:fldCharType="end" w:fldLock="0"/>
      </w:r>
    </w:p>
    <w:p>
      <w:pPr>
        <w:pStyle w:val="Body"/>
        <w:spacing w:after="0"/>
      </w:pPr>
      <w:r>
        <w:rPr>
          <w:sz w:val="20"/>
          <w:szCs w:val="20"/>
          <w:rtl w:val="0"/>
          <w:lang w:val="en-US"/>
        </w:rPr>
        <w:t>Administrative volunteers for HOW, which is a sub-committee of our church</w:t>
      </w:r>
      <w:r>
        <w:rPr>
          <w:sz w:val="20"/>
          <w:szCs w:val="20"/>
          <w:rtl w:val="0"/>
          <w:lang w:val="en-US"/>
        </w:rPr>
        <w:t>’</w:t>
      </w:r>
      <w:r>
        <w:rPr>
          <w:sz w:val="20"/>
          <w:szCs w:val="20"/>
          <w:rtl w:val="0"/>
          <w:lang w:val="en-US"/>
        </w:rPr>
        <w:t>s Social Responsibility Coalition)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sz w:val="20"/>
      <w:szCs w:val="20"/>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